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0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081A53">
              <w:rPr>
                <w:sz w:val="24"/>
                <w:szCs w:val="24"/>
              </w:rPr>
              <w:t>02 июня</w:t>
            </w:r>
            <w:r w:rsidR="00186102">
              <w:rPr>
                <w:sz w:val="24"/>
                <w:szCs w:val="24"/>
              </w:rPr>
              <w:t xml:space="preserve">  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FA642B">
              <w:rPr>
                <w:sz w:val="24"/>
                <w:szCs w:val="24"/>
              </w:rPr>
              <w:t>6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186102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C10D9">
              <w:rPr>
                <w:sz w:val="24"/>
                <w:szCs w:val="24"/>
              </w:rPr>
              <w:t xml:space="preserve"> </w:t>
            </w:r>
            <w:r w:rsidR="00081A53">
              <w:rPr>
                <w:sz w:val="24"/>
                <w:szCs w:val="24"/>
              </w:rPr>
              <w:t>281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F5" w:rsidRPr="001303F5" w:rsidRDefault="001303F5" w:rsidP="001303F5">
      <w:pPr>
        <w:rPr>
          <w:i/>
        </w:rPr>
      </w:pPr>
    </w:p>
    <w:p w:rsidR="00F95E49" w:rsidRPr="00F95E49" w:rsidRDefault="00186102" w:rsidP="00F95E4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F95E49">
        <w:t xml:space="preserve">Об утверждении Порядка </w:t>
      </w:r>
      <w:r w:rsidR="00F95E49" w:rsidRPr="00F95E49">
        <w:rPr>
          <w:bCs/>
          <w:color w:val="000000"/>
        </w:rPr>
        <w:t>установления,</w:t>
      </w:r>
    </w:p>
    <w:p w:rsidR="00F95E49" w:rsidRPr="00F95E49" w:rsidRDefault="00F95E49" w:rsidP="00F95E4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F95E49">
        <w:rPr>
          <w:bCs/>
          <w:color w:val="000000"/>
        </w:rPr>
        <w:t xml:space="preserve">изменения и отмены </w:t>
      </w:r>
      <w:proofErr w:type="gramStart"/>
      <w:r w:rsidRPr="00F95E49">
        <w:rPr>
          <w:bCs/>
          <w:color w:val="000000"/>
        </w:rPr>
        <w:t>муниципальных</w:t>
      </w:r>
      <w:proofErr w:type="gramEnd"/>
      <w:r w:rsidRPr="00F95E49">
        <w:rPr>
          <w:bCs/>
          <w:color w:val="000000"/>
        </w:rPr>
        <w:t xml:space="preserve"> </w:t>
      </w:r>
    </w:p>
    <w:p w:rsidR="00F95E49" w:rsidRPr="00F95E49" w:rsidRDefault="00F95E49" w:rsidP="00F95E4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F95E49">
        <w:rPr>
          <w:bCs/>
          <w:color w:val="000000"/>
        </w:rPr>
        <w:t xml:space="preserve">маршрутов регулярных перевозок </w:t>
      </w:r>
    </w:p>
    <w:p w:rsidR="00F95E49" w:rsidRPr="00F95E49" w:rsidRDefault="00F95E49" w:rsidP="00F95E49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F95E49">
        <w:rPr>
          <w:bCs/>
          <w:color w:val="000000"/>
        </w:rPr>
        <w:t xml:space="preserve">автомобильным транспортом </w:t>
      </w:r>
    </w:p>
    <w:p w:rsidR="00F95E49" w:rsidRPr="00F95E49" w:rsidRDefault="00F95E49" w:rsidP="00F95E49">
      <w:pPr>
        <w:widowControl w:val="0"/>
        <w:autoSpaceDE w:val="0"/>
        <w:autoSpaceDN w:val="0"/>
        <w:adjustRightInd w:val="0"/>
      </w:pPr>
      <w:r w:rsidRPr="00F95E49">
        <w:rPr>
          <w:bCs/>
          <w:color w:val="000000"/>
        </w:rPr>
        <w:t>на территории</w:t>
      </w:r>
      <w:r w:rsidRPr="00F95E49">
        <w:t xml:space="preserve"> Киренского муниципального района</w:t>
      </w:r>
    </w:p>
    <w:p w:rsidR="00186102" w:rsidRDefault="001303F5" w:rsidP="00F95E49">
      <w:r w:rsidRPr="001303F5">
        <w:t xml:space="preserve"> </w:t>
      </w:r>
      <w:r w:rsidRPr="002C62FE">
        <w:tab/>
      </w:r>
    </w:p>
    <w:p w:rsidR="00CC6B91" w:rsidRPr="00186102" w:rsidRDefault="00186102" w:rsidP="002C62FE">
      <w:pPr>
        <w:ind w:right="141" w:firstLine="360"/>
        <w:jc w:val="both"/>
      </w:pPr>
      <w:proofErr w:type="gramStart"/>
      <w:r w:rsidRPr="00186102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81A53">
        <w:t>, руководствуясь ст. 39,55 Устава МО Киренский район</w:t>
      </w:r>
      <w:proofErr w:type="gramEnd"/>
    </w:p>
    <w:p w:rsidR="00186102" w:rsidRDefault="00186102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86102">
        <w:rPr>
          <w:b/>
        </w:rPr>
        <w:t>Е Т</w:t>
      </w:r>
      <w:r w:rsidRPr="004B76A3">
        <w:rPr>
          <w:b/>
        </w:rPr>
        <w:t>:</w:t>
      </w:r>
    </w:p>
    <w:p w:rsidR="00186102" w:rsidRDefault="00186102" w:rsidP="00186102">
      <w:pPr>
        <w:ind w:firstLine="851"/>
      </w:pPr>
      <w:r>
        <w:t xml:space="preserve">                                               </w:t>
      </w:r>
    </w:p>
    <w:p w:rsidR="00682320" w:rsidRDefault="00186102" w:rsidP="00682320">
      <w:pPr>
        <w:numPr>
          <w:ilvl w:val="0"/>
          <w:numId w:val="2"/>
        </w:numPr>
        <w:suppressAutoHyphens/>
        <w:overflowPunct w:val="0"/>
        <w:autoSpaceDE w:val="0"/>
        <w:ind w:left="0" w:firstLine="851"/>
        <w:jc w:val="both"/>
        <w:textAlignment w:val="baseline"/>
      </w:pPr>
      <w:r w:rsidRPr="00186102">
        <w:t>Утвердить Порядок установления, изменения, отмены муниципальных маршрутов регулярных перевозок</w:t>
      </w:r>
      <w:r w:rsidR="00F95E49">
        <w:t xml:space="preserve"> автомобильным транспортом</w:t>
      </w:r>
      <w:r w:rsidRPr="00186102">
        <w:t xml:space="preserve"> на территории </w:t>
      </w:r>
      <w:r>
        <w:t>Киренского</w:t>
      </w:r>
      <w:r w:rsidRPr="00186102">
        <w:t xml:space="preserve"> муниципального района (приложение).</w:t>
      </w:r>
    </w:p>
    <w:p w:rsidR="00682320" w:rsidRPr="00186102" w:rsidRDefault="00081A53" w:rsidP="00682320">
      <w:pPr>
        <w:numPr>
          <w:ilvl w:val="0"/>
          <w:numId w:val="2"/>
        </w:numPr>
        <w:suppressAutoHyphens/>
        <w:overflowPunct w:val="0"/>
        <w:autoSpaceDE w:val="0"/>
        <w:ind w:left="0" w:firstLine="851"/>
        <w:jc w:val="both"/>
        <w:textAlignment w:val="baseline"/>
      </w:pPr>
      <w:proofErr w:type="gramStart"/>
      <w:r>
        <w:t>Разместить</w:t>
      </w:r>
      <w:proofErr w:type="gramEnd"/>
      <w:r>
        <w:t xml:space="preserve"> </w:t>
      </w:r>
      <w:r w:rsidR="00682320" w:rsidRPr="00F22D68">
        <w:t xml:space="preserve">настоящее </w:t>
      </w:r>
      <w:r w:rsidR="00682320">
        <w:t xml:space="preserve">Постановление </w:t>
      </w:r>
      <w:r w:rsidR="00682320" w:rsidRPr="00F22D68">
        <w:t xml:space="preserve">на официальном сайте администрации Киренского муниципального </w:t>
      </w:r>
      <w:r w:rsidR="00682320">
        <w:t>района</w:t>
      </w:r>
      <w:r w:rsidR="00682320" w:rsidRPr="00F22D68">
        <w:t xml:space="preserve"> </w:t>
      </w:r>
      <w:hyperlink r:id="rId7" w:history="1">
        <w:r w:rsidR="00682320" w:rsidRPr="00D70025">
          <w:rPr>
            <w:rStyle w:val="a6"/>
          </w:rPr>
          <w:t>http://kirenskrn.irkobl.ru</w:t>
        </w:r>
      </w:hyperlink>
      <w:r w:rsidR="00682320">
        <w:t xml:space="preserve"> </w:t>
      </w:r>
      <w:r w:rsidR="00682320" w:rsidRPr="00F22D68">
        <w:t>в информационно-телекоммуникационной сети «Интернет».</w:t>
      </w:r>
    </w:p>
    <w:p w:rsidR="00186102" w:rsidRDefault="00186102" w:rsidP="00186102">
      <w:pPr>
        <w:numPr>
          <w:ilvl w:val="0"/>
          <w:numId w:val="2"/>
        </w:numPr>
        <w:tabs>
          <w:tab w:val="left" w:pos="1276"/>
        </w:tabs>
        <w:suppressAutoHyphens/>
        <w:overflowPunct w:val="0"/>
        <w:autoSpaceDE w:val="0"/>
        <w:ind w:left="0" w:firstLine="851"/>
        <w:jc w:val="both"/>
        <w:textAlignment w:val="baseline"/>
      </w:pPr>
      <w:proofErr w:type="gramStart"/>
      <w:r w:rsidRPr="00186102">
        <w:t>Контроль за</w:t>
      </w:r>
      <w:proofErr w:type="gramEnd"/>
      <w:r w:rsidRPr="00186102">
        <w:t xml:space="preserve"> исполнением постановления возложить на заместителя </w:t>
      </w:r>
      <w:r>
        <w:t xml:space="preserve">мэра – председателя Комитета по имуществу и ЖКХ администрации Киренского муниципального района А.В. </w:t>
      </w:r>
      <w:proofErr w:type="spellStart"/>
      <w:r>
        <w:t>Вициамова</w:t>
      </w:r>
      <w:proofErr w:type="spellEnd"/>
      <w:r>
        <w:t>.</w:t>
      </w:r>
    </w:p>
    <w:p w:rsidR="00F95E49" w:rsidRDefault="00F95E49">
      <w:pPr>
        <w:rPr>
          <w:b/>
        </w:rPr>
      </w:pPr>
    </w:p>
    <w:p w:rsidR="00F95E49" w:rsidRDefault="00F95E49">
      <w:pPr>
        <w:rPr>
          <w:b/>
        </w:rPr>
      </w:pPr>
    </w:p>
    <w:p w:rsidR="00517629" w:rsidRPr="00127003" w:rsidRDefault="00081A53">
      <w:pPr>
        <w:rPr>
          <w:b/>
        </w:rPr>
      </w:pPr>
      <w:r>
        <w:rPr>
          <w:b/>
        </w:rPr>
        <w:t>И.о. главы администрации района</w:t>
      </w:r>
      <w:r w:rsidR="00463AD5">
        <w:rPr>
          <w:b/>
        </w:rPr>
        <w:t xml:space="preserve">     </w:t>
      </w:r>
      <w:r w:rsidR="00B31E73">
        <w:rPr>
          <w:b/>
        </w:rPr>
        <w:t xml:space="preserve">                                                 </w:t>
      </w:r>
      <w:r>
        <w:rPr>
          <w:b/>
        </w:rPr>
        <w:t xml:space="preserve">       С.Ю. Лещинский</w:t>
      </w:r>
    </w:p>
    <w:p w:rsidR="00F95E49" w:rsidRDefault="00F95E49" w:rsidP="009469AC"/>
    <w:p w:rsidR="00F95E49" w:rsidRDefault="00F95E49" w:rsidP="009469AC"/>
    <w:p w:rsidR="00F95E49" w:rsidRDefault="00F95E49" w:rsidP="009469AC"/>
    <w:p w:rsidR="00F95E49" w:rsidRDefault="00F95E49" w:rsidP="009469AC"/>
    <w:p w:rsidR="00F95E49" w:rsidRDefault="00F95E49" w:rsidP="009469AC"/>
    <w:p w:rsidR="00FA642B" w:rsidRDefault="00FA642B" w:rsidP="009469AC">
      <w:r>
        <w:t>Согласовано:</w:t>
      </w:r>
    </w:p>
    <w:p w:rsidR="00FA642B" w:rsidRDefault="00FA642B" w:rsidP="009469AC"/>
    <w:p w:rsidR="00FA642B" w:rsidRDefault="00FA642B" w:rsidP="009469AC">
      <w:r>
        <w:t xml:space="preserve">Заместитель мэра – председатель Комитета                 ______________ А.В. </w:t>
      </w:r>
      <w:proofErr w:type="spellStart"/>
      <w:r>
        <w:t>Вициамов</w:t>
      </w:r>
      <w:proofErr w:type="spellEnd"/>
    </w:p>
    <w:p w:rsidR="00FA642B" w:rsidRDefault="00FA642B" w:rsidP="009469AC"/>
    <w:p w:rsidR="00FA642B" w:rsidRDefault="00FA642B" w:rsidP="009469AC"/>
    <w:p w:rsidR="00FA642B" w:rsidRDefault="00F95E49" w:rsidP="009469AC">
      <w:r>
        <w:t>Начальник правового отдела</w:t>
      </w:r>
      <w:r w:rsidR="00FA642B">
        <w:t xml:space="preserve">                _____________ </w:t>
      </w:r>
      <w:r>
        <w:t xml:space="preserve">А.В. Воробьев. </w:t>
      </w:r>
    </w:p>
    <w:p w:rsidR="00FA642B" w:rsidRDefault="00FA642B" w:rsidP="009469AC"/>
    <w:p w:rsidR="009469AC" w:rsidRPr="00783EDD" w:rsidRDefault="009469AC" w:rsidP="009469AC">
      <w:r w:rsidRPr="00783EDD">
        <w:t>исполнитель:</w:t>
      </w:r>
    </w:p>
    <w:p w:rsidR="00EF19A9" w:rsidRDefault="00F95E49" w:rsidP="009469AC">
      <w:r>
        <w:t xml:space="preserve">начальник отдела </w:t>
      </w:r>
      <w:r w:rsidR="00463AD5">
        <w:t xml:space="preserve"> ЭТС</w:t>
      </w:r>
      <w:r>
        <w:t xml:space="preserve"> </w:t>
      </w:r>
      <w:r w:rsidR="00B31E73">
        <w:t>и</w:t>
      </w:r>
      <w:r>
        <w:t xml:space="preserve"> </w:t>
      </w:r>
      <w:r w:rsidR="00B31E73">
        <w:t>ЖКХ</w:t>
      </w:r>
    </w:p>
    <w:p w:rsidR="00463AD5" w:rsidRDefault="00463AD5" w:rsidP="009469AC">
      <w:proofErr w:type="spellStart"/>
      <w:r>
        <w:t>Вытовтова</w:t>
      </w:r>
      <w:proofErr w:type="spellEnd"/>
      <w:r>
        <w:t xml:space="preserve"> О.А.</w:t>
      </w:r>
    </w:p>
    <w:p w:rsidR="00EF19A9" w:rsidRDefault="00EF19A9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Pr="00186102" w:rsidRDefault="00186102" w:rsidP="00186102">
      <w:pPr>
        <w:jc w:val="right"/>
      </w:pPr>
      <w:r w:rsidRPr="00186102">
        <w:t xml:space="preserve">Приложение </w:t>
      </w:r>
    </w:p>
    <w:p w:rsidR="00186102" w:rsidRPr="00186102" w:rsidRDefault="00186102" w:rsidP="00186102">
      <w:pPr>
        <w:jc w:val="right"/>
      </w:pPr>
      <w:r w:rsidRPr="00186102">
        <w:t>к постановлению</w:t>
      </w:r>
    </w:p>
    <w:p w:rsidR="00186102" w:rsidRPr="00186102" w:rsidRDefault="00186102" w:rsidP="00186102">
      <w:pPr>
        <w:jc w:val="right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186102" w:rsidRPr="00186102" w:rsidRDefault="00186102" w:rsidP="00186102">
      <w:pPr>
        <w:jc w:val="right"/>
      </w:pPr>
      <w:r w:rsidRPr="00186102">
        <w:t>муниципального района</w:t>
      </w:r>
    </w:p>
    <w:p w:rsidR="00186102" w:rsidRPr="00186102" w:rsidRDefault="00186102" w:rsidP="00186102">
      <w:pPr>
        <w:jc w:val="right"/>
      </w:pPr>
      <w:r w:rsidRPr="00186102">
        <w:t>от</w:t>
      </w:r>
      <w:r w:rsidR="00081A53">
        <w:t xml:space="preserve"> 02 июня </w:t>
      </w:r>
      <w:r w:rsidRPr="00186102">
        <w:t>201</w:t>
      </w:r>
      <w:r>
        <w:t>6</w:t>
      </w:r>
      <w:r w:rsidR="00081A53">
        <w:t>г.</w:t>
      </w:r>
      <w:r w:rsidRPr="00186102">
        <w:t xml:space="preserve">  №</w:t>
      </w:r>
      <w:r w:rsidR="00081A53">
        <w:t>281</w:t>
      </w:r>
      <w:r w:rsidRPr="00186102">
        <w:t xml:space="preserve"> </w:t>
      </w:r>
    </w:p>
    <w:p w:rsidR="00186102" w:rsidRPr="00186102" w:rsidRDefault="00186102" w:rsidP="00186102">
      <w:pPr>
        <w:jc w:val="center"/>
      </w:pPr>
    </w:p>
    <w:p w:rsidR="00186102" w:rsidRPr="00186102" w:rsidRDefault="00186102" w:rsidP="00186102">
      <w:pPr>
        <w:jc w:val="center"/>
        <w:rPr>
          <w:b/>
        </w:rPr>
      </w:pPr>
      <w:r w:rsidRPr="00186102">
        <w:rPr>
          <w:b/>
        </w:rPr>
        <w:t>Порядок</w:t>
      </w:r>
    </w:p>
    <w:p w:rsidR="00F95E49" w:rsidRDefault="00F95E49" w:rsidP="00F95E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44E33">
        <w:rPr>
          <w:b/>
          <w:bCs/>
          <w:color w:val="000000"/>
        </w:rPr>
        <w:t>установления, изменения и отмены муниципальных</w:t>
      </w:r>
      <w:r>
        <w:rPr>
          <w:b/>
          <w:bCs/>
          <w:color w:val="000000"/>
        </w:rPr>
        <w:t xml:space="preserve"> </w:t>
      </w:r>
      <w:r w:rsidRPr="00044E33">
        <w:rPr>
          <w:b/>
          <w:bCs/>
          <w:color w:val="000000"/>
        </w:rPr>
        <w:t xml:space="preserve">маршрутов регулярных перевозок автомобильным транспортом на территории </w:t>
      </w:r>
    </w:p>
    <w:p w:rsidR="00186102" w:rsidRPr="00186102" w:rsidRDefault="00186102" w:rsidP="00F95E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6102">
        <w:rPr>
          <w:b/>
        </w:rPr>
        <w:t xml:space="preserve">  </w:t>
      </w:r>
      <w:r>
        <w:rPr>
          <w:b/>
        </w:rPr>
        <w:t xml:space="preserve">Киренского </w:t>
      </w:r>
      <w:r w:rsidRPr="00186102">
        <w:rPr>
          <w:b/>
        </w:rPr>
        <w:t>муниципального района</w:t>
      </w:r>
    </w:p>
    <w:p w:rsidR="00186102" w:rsidRPr="00186102" w:rsidRDefault="00186102" w:rsidP="00186102">
      <w:pPr>
        <w:ind w:firstLine="540"/>
        <w:jc w:val="center"/>
      </w:pPr>
    </w:p>
    <w:p w:rsidR="00F95E49" w:rsidRPr="003C7A1E" w:rsidRDefault="00F95E49" w:rsidP="00F95E49">
      <w:pPr>
        <w:jc w:val="both"/>
        <w:rPr>
          <w:szCs w:val="28"/>
        </w:rPr>
      </w:pPr>
      <w:r w:rsidRPr="003C7A1E">
        <w:rPr>
          <w:szCs w:val="28"/>
        </w:rPr>
        <w:t xml:space="preserve">                                                       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48"/>
      <w:bookmarkEnd w:id="0"/>
      <w:r w:rsidRPr="00044E33">
        <w:rPr>
          <w:b/>
          <w:bCs/>
          <w:color w:val="000000"/>
        </w:rPr>
        <w:t>ПОРЯДОК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  <w:r w:rsidRPr="00044E33">
        <w:rPr>
          <w:color w:val="000000"/>
        </w:rPr>
        <w:t>1. ОБЩИЕ ПОЛОЖЕНИЯ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1.1. Порядок установления, изменения и отмены муниципальных маршрутов регулярных перевозок автомобильным транспортом на территории </w:t>
      </w:r>
      <w:r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 (далее - Порядок) разработан в целях обеспечения безопасности перевозок пассажиров, повышения культуры и качества их обслуживания, оптимизации действующей маршрутной сети для максимального удовлетворения потребностей населения в транспортных услугах.  Порядок предназначен для упорядочения процедуры установления новых, изменения или отмены существующих муниципальных маршрутов регулярных перевозок </w:t>
      </w:r>
      <w:r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1.2. Порядок разработан в соответствии с действующим федеральным, областным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муниципальных маршрутах автомобильным транспортом в пределах </w:t>
      </w:r>
      <w:r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color w:val="000000"/>
        </w:rPr>
      </w:pPr>
      <w:r w:rsidRPr="00044E33">
        <w:rPr>
          <w:color w:val="000000"/>
        </w:rPr>
        <w:t>2. ОСНОВНЫЕ ТРЕБОВАНИЯ К ОРГАНИЗАЦИИ МУНИЦИПАЛЬНЫХ МАРШРУТОВ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2.1. Решение об установлении, изменении или отмене муниципальных маршрутов принимает </w:t>
      </w:r>
      <w:r w:rsidR="00081A53">
        <w:rPr>
          <w:color w:val="000000"/>
        </w:rPr>
        <w:t xml:space="preserve">администрация </w:t>
      </w:r>
      <w:r w:rsidR="00306D56">
        <w:rPr>
          <w:color w:val="000000"/>
        </w:rPr>
        <w:t xml:space="preserve">Киренского муниципального района </w:t>
      </w:r>
      <w:r w:rsidRPr="00044E33">
        <w:rPr>
          <w:color w:val="000000"/>
        </w:rPr>
        <w:t xml:space="preserve">(далее – </w:t>
      </w:r>
      <w:r w:rsidR="00081A53">
        <w:rPr>
          <w:color w:val="000000"/>
        </w:rPr>
        <w:t>администрация</w:t>
      </w:r>
      <w:r w:rsidRPr="00044E33">
        <w:rPr>
          <w:color w:val="000000"/>
        </w:rPr>
        <w:t>).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2.2. Обслуживание пассажиров на муниципальных маршрутах осуществляется автобусами.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306D56">
        <w:rPr>
          <w:rFonts w:ascii="Times New Roman" w:hAnsi="Times New Roman" w:cs="Times New Roman"/>
          <w:sz w:val="24"/>
          <w:szCs w:val="24"/>
        </w:rPr>
        <w:t xml:space="preserve">Техническое состояние и размещение на 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</w:t>
      </w:r>
      <w:proofErr w:type="gramStart"/>
      <w:r w:rsidRPr="00306D56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306D56">
        <w:rPr>
          <w:rFonts w:ascii="Times New Roman" w:hAnsi="Times New Roman" w:cs="Times New Roman"/>
          <w:sz w:val="24"/>
          <w:szCs w:val="24"/>
        </w:rPr>
        <w:t xml:space="preserve"> требования установлены ГОСТ или </w:t>
      </w:r>
      <w:proofErr w:type="spellStart"/>
      <w:r w:rsidRPr="00306D5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06D56">
        <w:rPr>
          <w:rFonts w:ascii="Times New Roman" w:hAnsi="Times New Roman" w:cs="Times New Roman"/>
          <w:sz w:val="24"/>
          <w:szCs w:val="24"/>
        </w:rPr>
        <w:t xml:space="preserve">, - требованиям ГОСТ и </w:t>
      </w:r>
      <w:proofErr w:type="spellStart"/>
      <w:r w:rsidRPr="00306D5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06D56">
        <w:rPr>
          <w:rFonts w:ascii="Times New Roman" w:hAnsi="Times New Roman" w:cs="Times New Roman"/>
          <w:sz w:val="24"/>
          <w:szCs w:val="24"/>
        </w:rPr>
        <w:t>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2.4.</w:t>
      </w:r>
      <w:r w:rsidRPr="00044E33">
        <w:rPr>
          <w:color w:val="000000"/>
          <w:lang w:val="en-US"/>
        </w:rPr>
        <w:t> </w:t>
      </w:r>
      <w:r w:rsidRPr="00044E33">
        <w:rPr>
          <w:color w:val="000000"/>
        </w:rPr>
        <w:t>Муниципальный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2.5. В решении об установлении или изменении муниципальных маршрутов </w:t>
      </w:r>
      <w:r w:rsidRPr="00044E33">
        <w:rPr>
          <w:color w:val="000000"/>
        </w:rPr>
        <w:lastRenderedPageBreak/>
        <w:t>указываются: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1)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2) наименования промежуточных остановочных пунктов по маршруту регулярных перевозок;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3)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4) протяженность маршрута регулярных перевозок;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5)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6) вид регулярных перевозок;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7)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8) экологические характеристики транспортных средств, которые используются для перевозок по маршруту регулярных перевозок.</w:t>
      </w:r>
    </w:p>
    <w:p w:rsidR="00F95E49" w:rsidRPr="00306D56" w:rsidRDefault="00F95E49" w:rsidP="00F95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sz w:val="24"/>
          <w:szCs w:val="24"/>
        </w:rPr>
        <w:t>9) планируемое расписание.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2.6. Перевозки пассажиров и багажа при осуществлении регулярных перевозок по регулируемым тарифам осуществляются по тарифам, установленным </w:t>
      </w:r>
      <w:r w:rsidR="00306D56">
        <w:rPr>
          <w:color w:val="000000"/>
        </w:rPr>
        <w:t>администрацией Киренского муниципального района</w:t>
      </w:r>
      <w:r w:rsidRPr="00044E33">
        <w:rPr>
          <w:color w:val="000000"/>
        </w:rPr>
        <w:t>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44E33">
        <w:rPr>
          <w:color w:val="000000"/>
        </w:rPr>
        <w:t xml:space="preserve">2.7. Отправление (прибытие) автобусов на муниципальных маршрутах производится с  остановочных пунктов.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2.8.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Контракт), заключаемыми Администрацией муниципального района с юридическими лицами и индивидуальными предпринимателями (далее - перевозчики). </w:t>
      </w:r>
      <w:proofErr w:type="gramStart"/>
      <w:r w:rsidRPr="00044E33">
        <w:rPr>
          <w:color w:val="000000"/>
        </w:rPr>
        <w:t xml:space="preserve">Контракты заключаются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 с учетом положений Федерального закона от 13 июля 2015 №220-ФЗ </w:t>
      </w:r>
      <w:r w:rsidRPr="00044E33"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Pr="00044E33">
        <w:t>»   (далее – Федеральный закон).</w:t>
      </w:r>
      <w:r w:rsidRPr="00044E33">
        <w:rPr>
          <w:color w:val="000000"/>
        </w:rPr>
        <w:t xml:space="preserve">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044E33">
        <w:rPr>
          <w:color w:val="000000"/>
        </w:rPr>
        <w:t xml:space="preserve">3. КОМИССИЯ ПО ВОПРОСАМ ОРГАНИЗАЦИИ МУНИЦИПАЛЬНЫХ МАРШРУТОВ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3.1. Для рассмотрения вопросов о целесообразности установления новых муниципальных маршрутов, выработки экспертных заключений по изменению или отмене действующих маршрутов создается комиссия по вопросам организации муниципальных маршрутов регулярных перевозок </w:t>
      </w:r>
      <w:r w:rsidR="00306D56"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 (далее - комиссия).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3.2. В состав комиссии входят председатель комиссии, заместитель председателя комиссии, секретарь комиссии и члены комиссии. На заседании комиссии могут приглашаться представители органов местного самоуправления поселений муниципального района, по территории которых предполагается прохождение данного маршрута, и представители перевозчика.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3.3. Персональный состав комиссии утверждается постановлением Администрации </w:t>
      </w:r>
      <w:r w:rsidR="00081A53">
        <w:rPr>
          <w:color w:val="000000"/>
        </w:rPr>
        <w:t xml:space="preserve">Киренского </w:t>
      </w:r>
      <w:r w:rsidRPr="00044E33">
        <w:rPr>
          <w:color w:val="000000"/>
        </w:rPr>
        <w:t>муниципального района.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lastRenderedPageBreak/>
        <w:t>3.4. 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председательствующего считается решающим.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  <w:r w:rsidRPr="00044E33">
        <w:rPr>
          <w:color w:val="000000"/>
        </w:rPr>
        <w:t>4. УСТАНОВЛЕНИЕ МУНИЦИПАЛЬНЫХ МАРШРУТОВ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4.1. Установление  муниципальных маршрутов осуществляется по предложению </w:t>
      </w:r>
      <w:r w:rsidR="00081A53">
        <w:rPr>
          <w:color w:val="000000"/>
        </w:rPr>
        <w:t>администрации</w:t>
      </w:r>
      <w:r w:rsidRPr="00044E33">
        <w:rPr>
          <w:color w:val="000000"/>
        </w:rPr>
        <w:t>, а также любых юридических и физических лиц.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4.2. Юридические и физические лица, инициирующие установление муниципального маршрута, представляют в </w:t>
      </w:r>
      <w:r w:rsidR="00081A53">
        <w:rPr>
          <w:color w:val="000000"/>
        </w:rPr>
        <w:t>администрацию</w:t>
      </w:r>
      <w:r w:rsidRPr="00044E33">
        <w:rPr>
          <w:color w:val="000000"/>
        </w:rPr>
        <w:t xml:space="preserve"> обращение об установлении муниципального маршрута.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4.3. В целях подготовки решения комиссии о целесообразности и возможности установления муниципального маршрута комиссия организует обследование маршрута. По результатам обследования комиссия составляет акт обследования дорожных условий и заключение о прогнозируемом пассажиропотоке на маршруте.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4.4. После рассмотрения документов комиссия направляет свои рекомендации по установлению муниципального маршрута в </w:t>
      </w:r>
      <w:r w:rsidR="00081A53">
        <w:rPr>
          <w:color w:val="000000"/>
        </w:rPr>
        <w:t>администрацию</w:t>
      </w:r>
      <w:r w:rsidRPr="00044E33">
        <w:rPr>
          <w:color w:val="000000"/>
        </w:rPr>
        <w:t>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4.5. Решение об установлении или отказе в установлении муниципального маршрута принимается </w:t>
      </w:r>
      <w:r w:rsidR="00081A53">
        <w:rPr>
          <w:color w:val="000000"/>
        </w:rPr>
        <w:t>администрацией</w:t>
      </w:r>
      <w:r w:rsidRPr="00044E33">
        <w:rPr>
          <w:color w:val="000000"/>
        </w:rPr>
        <w:t xml:space="preserve"> в течение месяца после получения им рекомендаций от комиссии.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4.6. </w:t>
      </w:r>
      <w:r w:rsidR="00081A53">
        <w:rPr>
          <w:color w:val="000000"/>
        </w:rPr>
        <w:t xml:space="preserve">Администрация </w:t>
      </w:r>
      <w:r w:rsidRPr="00044E33">
        <w:rPr>
          <w:color w:val="000000"/>
        </w:rPr>
        <w:t>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 и региональным законодательством.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044E33">
        <w:rPr>
          <w:color w:val="000000"/>
        </w:rPr>
        <w:t xml:space="preserve">4.7. Сведения об установленном муниципальном  маршруте, предусмотренные Федеральным законом, подлежит включению в реестр муниципальных маршрутов регулярных перевозок </w:t>
      </w:r>
      <w:r w:rsidR="00306D56">
        <w:rPr>
          <w:color w:val="000000"/>
        </w:rPr>
        <w:t>Киренского</w:t>
      </w:r>
      <w:r w:rsidRPr="00044E33">
        <w:rPr>
          <w:color w:val="000000"/>
        </w:rPr>
        <w:t xml:space="preserve"> муниципального района (далее – реестр).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306D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  <w:r w:rsidRPr="00044E33">
        <w:rPr>
          <w:color w:val="000000"/>
        </w:rPr>
        <w:t>5. ИЗМЕНЕНИЕ И ОТМЕНА МУНИЦИПАЛЬНОГО МАРШРУТА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5.1. Основанием для изменения или отмены муниципального маршрута является: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- выявление нарушений требований к техническому состоянию объектов транспортной инфраструктуры;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- установление новых маршрутов и изменение пассажиропотока.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5.2. </w:t>
      </w:r>
      <w:r w:rsidR="00081A53">
        <w:rPr>
          <w:color w:val="000000"/>
        </w:rPr>
        <w:t>Администрация, принявшая</w:t>
      </w:r>
      <w:r w:rsidRPr="00044E33">
        <w:rPr>
          <w:color w:val="000000"/>
        </w:rPr>
        <w:t xml:space="preserve"> решение об отмене муниципального регулярного маршрута, обязан</w:t>
      </w:r>
      <w:r w:rsidR="00081A53">
        <w:rPr>
          <w:color w:val="000000"/>
        </w:rPr>
        <w:t>а</w:t>
      </w:r>
      <w:r w:rsidRPr="00044E33">
        <w:rPr>
          <w:color w:val="000000"/>
        </w:rPr>
        <w:t xml:space="preserve"> уведомить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5.3. Изменение, отмена муниципального маршрута осуществляется в том же порядке, что и его установление.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5.4. </w:t>
      </w:r>
      <w:r w:rsidR="00081A53">
        <w:rPr>
          <w:color w:val="000000"/>
        </w:rPr>
        <w:t>Администрация</w:t>
      </w:r>
      <w:r w:rsidR="00306D56">
        <w:rPr>
          <w:color w:val="000000"/>
        </w:rPr>
        <w:t xml:space="preserve"> </w:t>
      </w:r>
      <w:r w:rsidRPr="00044E33">
        <w:rPr>
          <w:color w:val="000000"/>
        </w:rPr>
        <w:t>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 и региональным законодательством, и (или) если изменение существенного ухудшает условия перевозки пассажиров, следующих по существующему маршруту.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5.5. </w:t>
      </w:r>
      <w:r w:rsidR="00081A53">
        <w:rPr>
          <w:color w:val="000000"/>
        </w:rPr>
        <w:t>Администрация</w:t>
      </w:r>
      <w:r w:rsidRPr="00044E33">
        <w:rPr>
          <w:color w:val="000000"/>
        </w:rPr>
        <w:t xml:space="preserve">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lastRenderedPageBreak/>
        <w:t>5.6. Муниципальный маршрут считается отмененным со дня исключения сведений о данном маршруте  из реестра.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>5.7. Муниципальный маршрут считается измененным со дня изменения сведений в реестре.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  <w:r w:rsidRPr="00044E33">
        <w:rPr>
          <w:color w:val="000000"/>
        </w:rPr>
        <w:t>6. РАСПИСАНИЕ ДВИЖЕНИЯ НА МУНИЦИПАЛЬНЫХ МАРШРУТАХ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44E33">
        <w:rPr>
          <w:color w:val="000000"/>
        </w:rPr>
        <w:t>6.1. Перевозки пассажиров на муниципальных маршрутах осуществляются в соответствии с расписанием движения транспортных средств, утвержденным Администрацией муниципального района.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jc w:val="both"/>
      </w:pPr>
      <w:r w:rsidRPr="00044E33">
        <w:t>6.2.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F95E49" w:rsidRPr="00044E33" w:rsidRDefault="00F95E49" w:rsidP="00F95E49">
      <w:pPr>
        <w:jc w:val="both"/>
      </w:pPr>
      <w:r w:rsidRPr="00044E33">
        <w:t>6.3. Расписание движения на муниципальных маршрутах устанавливается Администрацией муниципального района и является неотъемлемой частью Контракта (договора)</w:t>
      </w:r>
      <w:r w:rsidR="00306D56">
        <w:t>.</w:t>
      </w:r>
    </w:p>
    <w:p w:rsidR="00F95E49" w:rsidRPr="00044E33" w:rsidRDefault="00F95E49" w:rsidP="00F95E49">
      <w:pPr>
        <w:jc w:val="both"/>
        <w:rPr>
          <w:color w:val="000000"/>
        </w:rPr>
      </w:pPr>
      <w:r w:rsidRPr="00044E33">
        <w:rPr>
          <w:color w:val="000000"/>
        </w:rPr>
        <w:t>6.4. Уполномоченный орган вправе по согласованию с перевозчиком</w:t>
      </w:r>
      <w:r w:rsidRPr="00044E33">
        <w:rPr>
          <w:strike/>
          <w:color w:val="000000"/>
        </w:rPr>
        <w:t xml:space="preserve"> </w:t>
      </w:r>
      <w:r w:rsidRPr="00044E33">
        <w:rPr>
          <w:color w:val="000000"/>
        </w:rPr>
        <w:t xml:space="preserve">корректировать расписание движения автобусов. </w:t>
      </w:r>
    </w:p>
    <w:p w:rsidR="00F95E49" w:rsidRPr="00306D56" w:rsidRDefault="00F95E49" w:rsidP="00F95E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D5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заключения Контракта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</w:t>
      </w:r>
      <w:r w:rsidRPr="00306D56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возможно по соглашению сторон с учетом требований этого законодательства.</w:t>
      </w:r>
    </w:p>
    <w:p w:rsidR="00F95E49" w:rsidRPr="00044E33" w:rsidRDefault="00F95E49" w:rsidP="00F95E49">
      <w:pPr>
        <w:pStyle w:val="ConsPlusNormal"/>
        <w:ind w:firstLine="540"/>
        <w:jc w:val="both"/>
        <w:rPr>
          <w:sz w:val="24"/>
          <w:szCs w:val="24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  <w:r w:rsidRPr="00044E33">
        <w:rPr>
          <w:color w:val="000000"/>
        </w:rPr>
        <w:t xml:space="preserve">7. </w:t>
      </w:r>
      <w:proofErr w:type="gramStart"/>
      <w:r w:rsidRPr="00044E33">
        <w:rPr>
          <w:color w:val="000000"/>
        </w:rPr>
        <w:t>КОНТРОЛЬ ЗА</w:t>
      </w:r>
      <w:proofErr w:type="gramEnd"/>
      <w:r w:rsidRPr="00044E33">
        <w:rPr>
          <w:color w:val="000000"/>
        </w:rPr>
        <w:t xml:space="preserve"> ВЫПОЛНЕНИЕМ РЕГУЛЯРНЫХ ПЕРЕВОЗОК НА МУНИЦИПАЛЬНЫХ МАРШРУТАХ 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color w:val="000000"/>
        </w:rPr>
      </w:pP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7.1. </w:t>
      </w:r>
      <w:proofErr w:type="gramStart"/>
      <w:r w:rsidRPr="00044E33">
        <w:rPr>
          <w:color w:val="000000"/>
        </w:rPr>
        <w:t>Контроль за</w:t>
      </w:r>
      <w:proofErr w:type="gramEnd"/>
      <w:r w:rsidRPr="00044E33">
        <w:rPr>
          <w:color w:val="000000"/>
        </w:rPr>
        <w:t xml:space="preserve"> соблюдением перевозчиками норм и правил действующего транспортного законодательства осуществляют уполномоченные органы в пределах установленной компетенции.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7.2. </w:t>
      </w:r>
      <w:proofErr w:type="gramStart"/>
      <w:r w:rsidRPr="00044E33">
        <w:rPr>
          <w:color w:val="000000"/>
        </w:rPr>
        <w:t>Контроль за</w:t>
      </w:r>
      <w:proofErr w:type="gramEnd"/>
      <w:r w:rsidRPr="00044E33">
        <w:rPr>
          <w:color w:val="000000"/>
        </w:rPr>
        <w:t xml:space="preserve"> выполнением перевозчиками условий Контрактов (договоров) на осуществление регулярных перевозок возлагается на </w:t>
      </w:r>
      <w:r w:rsidR="00306D56">
        <w:rPr>
          <w:color w:val="000000"/>
        </w:rPr>
        <w:t>Комитет</w:t>
      </w:r>
      <w:r w:rsidR="00081A53">
        <w:rPr>
          <w:color w:val="000000"/>
        </w:rPr>
        <w:t xml:space="preserve"> по имуществу и ЖКХ администрации Киренского муниципального района</w:t>
      </w:r>
      <w:r w:rsidR="00306D56">
        <w:rPr>
          <w:color w:val="000000"/>
        </w:rPr>
        <w:t>.</w:t>
      </w:r>
    </w:p>
    <w:p w:rsidR="00F95E49" w:rsidRPr="00044E33" w:rsidRDefault="00F95E49" w:rsidP="00F95E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4E33">
        <w:rPr>
          <w:color w:val="000000"/>
        </w:rPr>
        <w:t xml:space="preserve">7.3.Перевозчики представляют в </w:t>
      </w:r>
      <w:r w:rsidR="00081A53">
        <w:rPr>
          <w:color w:val="000000"/>
        </w:rPr>
        <w:t xml:space="preserve">администрацию </w:t>
      </w:r>
      <w:r w:rsidRPr="00044E33">
        <w:rPr>
          <w:color w:val="000000"/>
        </w:rPr>
        <w:t>ежеквартальные отчеты об осуществлении регулярных перевозок, форма которых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F95E49" w:rsidRPr="00044E33" w:rsidRDefault="00F95E49" w:rsidP="00F95E49">
      <w:pPr>
        <w:ind w:firstLine="567"/>
        <w:jc w:val="both"/>
      </w:pPr>
      <w:r w:rsidRPr="00044E33">
        <w:t>7.4.Регулярные перевозки, частично или полностью оплачиваемые за счет средств бюджета района, осуществляется в порядке, действовавшем до дня официального опубликования Федерального закона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срока действия заключенных договоров. Указанный срок не может превышать пять лет со дня официального опубликования Федерального закона.</w:t>
      </w:r>
    </w:p>
    <w:p w:rsidR="00F95E49" w:rsidRPr="00E30EA9" w:rsidRDefault="00F95E49" w:rsidP="00F95E49">
      <w:pPr>
        <w:jc w:val="both"/>
      </w:pPr>
    </w:p>
    <w:p w:rsidR="00186102" w:rsidRPr="00186102" w:rsidRDefault="00186102" w:rsidP="00F95E49">
      <w:pPr>
        <w:pStyle w:val="a7"/>
        <w:numPr>
          <w:ilvl w:val="0"/>
          <w:numId w:val="4"/>
        </w:numPr>
        <w:suppressAutoHyphens/>
        <w:autoSpaceDE w:val="0"/>
        <w:jc w:val="center"/>
      </w:pPr>
    </w:p>
    <w:sectPr w:rsidR="00186102" w:rsidRPr="00186102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656" w:hanging="123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1A53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86102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66A5E"/>
    <w:rsid w:val="002749D7"/>
    <w:rsid w:val="00285E6D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06D56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86DB5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63507"/>
    <w:rsid w:val="00596B78"/>
    <w:rsid w:val="00596C41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2151"/>
    <w:rsid w:val="00653B35"/>
    <w:rsid w:val="00663484"/>
    <w:rsid w:val="006645DA"/>
    <w:rsid w:val="00677C64"/>
    <w:rsid w:val="00682320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23A1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DE4AE6"/>
    <w:rsid w:val="00E015CB"/>
    <w:rsid w:val="00E06D12"/>
    <w:rsid w:val="00E1777A"/>
    <w:rsid w:val="00E17DE1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E49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86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6102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  <w:style w:type="paragraph" w:customStyle="1" w:styleId="ConsPlusNormal">
    <w:name w:val="ConsPlusNormal"/>
    <w:rsid w:val="0018610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F9CD-09DC-43F3-9C9C-0AE9E22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67</cp:revision>
  <cp:lastPrinted>2016-06-02T02:28:00Z</cp:lastPrinted>
  <dcterms:created xsi:type="dcterms:W3CDTF">2013-01-30T07:43:00Z</dcterms:created>
  <dcterms:modified xsi:type="dcterms:W3CDTF">2016-06-02T02:28:00Z</dcterms:modified>
</cp:coreProperties>
</file>